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3E6A" w14:textId="56D707D2" w:rsidR="007C419B" w:rsidRPr="00CE24AD" w:rsidRDefault="00270886" w:rsidP="00DB1709">
      <w:pPr>
        <w:spacing w:line="560" w:lineRule="exact"/>
        <w:ind w:left="119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E24AD">
        <w:rPr>
          <w:rFonts w:ascii="標楷體" w:eastAsia="標楷體" w:hAnsi="標楷體" w:hint="eastAsia"/>
          <w:b/>
          <w:bCs/>
          <w:noProof/>
          <w:sz w:val="32"/>
          <w:szCs w:val="32"/>
          <w:lang w:val="zh-TW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7546E06" wp14:editId="6D07D26F">
                <wp:simplePos x="0" y="0"/>
                <wp:positionH relativeFrom="column">
                  <wp:posOffset>9094470</wp:posOffset>
                </wp:positionH>
                <wp:positionV relativeFrom="paragraph">
                  <wp:posOffset>276860</wp:posOffset>
                </wp:positionV>
                <wp:extent cx="908050" cy="297180"/>
                <wp:effectExtent l="0" t="0" r="6350" b="7620"/>
                <wp:wrapNone/>
                <wp:docPr id="124786267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AA93C" w14:textId="7C91B11B" w:rsidR="00270886" w:rsidRPr="00500A7F" w:rsidRDefault="00270886" w:rsidP="00270886">
                            <w:pPr>
                              <w:rPr>
                                <w:rFonts w:hint="eastAsia"/>
                              </w:rPr>
                            </w:pPr>
                            <w:r w:rsidRPr="00500A7F">
                              <w:rPr>
                                <w:rFonts w:hint="eastAsia"/>
                              </w:rPr>
                              <w:t>11</w:t>
                            </w:r>
                            <w:r w:rsidR="00C95D78">
                              <w:rPr>
                                <w:rFonts w:hint="eastAsia"/>
                              </w:rPr>
                              <w:t>5</w:t>
                            </w:r>
                            <w:r w:rsidRPr="00500A7F">
                              <w:rPr>
                                <w:rFonts w:hint="eastAsia"/>
                              </w:rPr>
                              <w:t>.</w:t>
                            </w:r>
                            <w:r w:rsidR="00C95D78">
                              <w:rPr>
                                <w:rFonts w:hint="eastAsia"/>
                              </w:rPr>
                              <w:t>3</w:t>
                            </w:r>
                            <w:r w:rsidRPr="00500A7F">
                              <w:rPr>
                                <w:rFonts w:hint="eastAsia"/>
                              </w:rPr>
                              <w:t>.</w:t>
                            </w:r>
                            <w:r w:rsidR="00C95D78"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6E0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16.1pt;margin-top:21.8pt;width:71.5pt;height:23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0+A8gEAAMkDAAAOAAAAZHJzL2Uyb0RvYy54bWysU8tu2zAQvBfoPxC815INp7EFy0HqwEWB&#10;9AGk/QCKoiSiFJdd0pbcr++SchwjvRXVgeByydmd2dHmbuwNOyr0GmzJ57OcM2Ul1Nq2Jf/xff9u&#10;xZkPwtbCgFUlPynP77Zv32wGV6gFdGBqhYxArC8GV/IuBFdkmZed6oWfgVOWkg1gLwKF2GY1ioHQ&#10;e5Mt8vx9NgDWDkEq7+n0YUrybcJvGiXD16bxKjBTcuotpBXTWsU1225E0aJwnZbnNsQ/dNELbano&#10;BepBBMEOqP+C6rVE8NCEmYQ+g6bRUiUOxGaev2Lz1AmnEhcSx7uLTP7/wcovxyf3DVkYP8BIA0wk&#10;vHsE+dMzC7tO2FbdI8LQKVFT4XmULBucL85Po9S+8BGkGj5DTUMWhwAJaGywj6oQT0boNIDTRXQ1&#10;BibpcJ2v8hvKSEot1rfzVRpKJornxw59+KigZ3FTcqSZJnBxfPQhNiOK5yuxlgej6702JgXYVjuD&#10;7Cho/vv0pf5fXTM2XrYQn02I8SSxjMQmimGsRkpGthXUJ+KLMPmJ/E+bDvA3ZwN5qeT+10Gg4sx8&#10;sqTZer5cRvOlYHlzu6AArzPVdUZYSVAlD5xN212YDHtwqNuOKk1TsnBPOjc6afDS1blv8kuS5uzt&#10;aMjrON16+QO3fwAAAP//AwBQSwMEFAAGAAgAAAAhABDo8kHfAAAACwEAAA8AAABkcnMvZG93bnJl&#10;di54bWxMj8tOwzAQRfdI/IM1SGwQdUjzoCFOBUggti39gEnsJhHxOIrdJv17pitY3pmjO2fK7WIH&#10;cTaT7x0peFpFIAw1TvfUKjh8fzw+g/ABSePgyCi4GA/b6vamxEK7mXbmvA+t4BLyBSroQhgLKX3T&#10;GYt+5UZDvDu6yWLgOLVSTzhzuR1kHEWZtNgTX+hwNO+daX72J6vg+DU/pJu5/gyHfJdkb9jntbso&#10;dX+3vL6ACGYJfzBc9VkdKnaq3Ym0FwPnZB3HzCpI1hmIK5HmKU9qBZsoAVmV8v8P1S8AAAD//wMA&#10;UEsBAi0AFAAGAAgAAAAhALaDOJL+AAAA4QEAABMAAAAAAAAAAAAAAAAAAAAAAFtDb250ZW50X1R5&#10;cGVzXS54bWxQSwECLQAUAAYACAAAACEAOP0h/9YAAACUAQAACwAAAAAAAAAAAAAAAAAvAQAAX3Jl&#10;bHMvLnJlbHNQSwECLQAUAAYACAAAACEAL9tPgPIBAADJAwAADgAAAAAAAAAAAAAAAAAuAgAAZHJz&#10;L2Uyb0RvYy54bWxQSwECLQAUAAYACAAAACEAEOjyQd8AAAALAQAADwAAAAAAAAAAAAAAAABMBAAA&#10;ZHJzL2Rvd25yZXYueG1sUEsFBgAAAAAEAAQA8wAAAFgFAAAAAA==&#10;" stroked="f">
                <v:textbox>
                  <w:txbxContent>
                    <w:p w14:paraId="597AA93C" w14:textId="7C91B11B" w:rsidR="00270886" w:rsidRPr="00500A7F" w:rsidRDefault="00270886" w:rsidP="00270886">
                      <w:pPr>
                        <w:rPr>
                          <w:rFonts w:hint="eastAsia"/>
                        </w:rPr>
                      </w:pPr>
                      <w:r w:rsidRPr="00500A7F">
                        <w:rPr>
                          <w:rFonts w:hint="eastAsia"/>
                        </w:rPr>
                        <w:t>11</w:t>
                      </w:r>
                      <w:r w:rsidR="00C95D78">
                        <w:rPr>
                          <w:rFonts w:hint="eastAsia"/>
                        </w:rPr>
                        <w:t>5</w:t>
                      </w:r>
                      <w:r w:rsidRPr="00500A7F">
                        <w:rPr>
                          <w:rFonts w:hint="eastAsia"/>
                        </w:rPr>
                        <w:t>.</w:t>
                      </w:r>
                      <w:r w:rsidR="00C95D78">
                        <w:rPr>
                          <w:rFonts w:hint="eastAsia"/>
                        </w:rPr>
                        <w:t>3</w:t>
                      </w:r>
                      <w:r w:rsidRPr="00500A7F">
                        <w:rPr>
                          <w:rFonts w:hint="eastAsia"/>
                        </w:rPr>
                        <w:t>.</w:t>
                      </w:r>
                      <w:r w:rsidR="00C95D78"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DB1709">
        <w:rPr>
          <w:rFonts w:ascii="標楷體" w:eastAsia="標楷體" w:hAnsi="標楷體" w:hint="eastAsia"/>
          <w:b/>
          <w:bCs/>
          <w:sz w:val="32"/>
          <w:szCs w:val="32"/>
        </w:rPr>
        <w:t>展覽大樓</w:t>
      </w:r>
      <w:r w:rsidR="007C207D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E25A75">
        <w:rPr>
          <w:rFonts w:ascii="標楷體" w:eastAsia="標楷體" w:hAnsi="標楷體" w:hint="eastAsia"/>
          <w:b/>
          <w:bCs/>
          <w:sz w:val="32"/>
          <w:szCs w:val="32"/>
        </w:rPr>
        <w:t>展覽</w:t>
      </w:r>
      <w:r w:rsidR="00C95D78">
        <w:rPr>
          <w:rFonts w:ascii="標楷體" w:eastAsia="標楷體" w:hAnsi="標楷體" w:hint="eastAsia"/>
          <w:b/>
          <w:bCs/>
          <w:sz w:val="32"/>
          <w:szCs w:val="32"/>
        </w:rPr>
        <w:t>提前進場</w:t>
      </w:r>
      <w:r w:rsidR="00DD5DBD" w:rsidRPr="00CE24AD"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  <w:t>施工</w:t>
      </w:r>
      <w:r w:rsidR="00DB1709" w:rsidRPr="00DF1615">
        <w:rPr>
          <w:rFonts w:ascii="標楷體" w:eastAsia="標楷體" w:hAnsi="標楷體" w:hint="eastAsia"/>
          <w:b/>
          <w:bCs/>
          <w:sz w:val="32"/>
          <w:szCs w:val="32"/>
          <w:shd w:val="clear" w:color="auto" w:fill="FFFFFF"/>
        </w:rPr>
        <w:t>作業</w:t>
      </w:r>
      <w:r w:rsidR="007C419B" w:rsidRPr="00CE24AD">
        <w:rPr>
          <w:rFonts w:ascii="標楷體" w:eastAsia="標楷體" w:hAnsi="標楷體" w:hint="eastAsia"/>
          <w:b/>
          <w:bCs/>
          <w:sz w:val="32"/>
          <w:szCs w:val="32"/>
        </w:rPr>
        <w:t>申請單</w:t>
      </w:r>
    </w:p>
    <w:p w14:paraId="55F031C9" w14:textId="77777777" w:rsidR="007C419B" w:rsidRPr="00504914" w:rsidRDefault="007C419B">
      <w:pPr>
        <w:ind w:firstLine="120"/>
        <w:rPr>
          <w:rFonts w:ascii="標楷體" w:eastAsia="標楷體" w:hAnsi="標楷體"/>
        </w:rPr>
      </w:pPr>
      <w:r w:rsidRPr="00504914">
        <w:rPr>
          <w:rFonts w:ascii="標楷體" w:eastAsia="標楷體" w:hAnsi="標楷體" w:hint="eastAsia"/>
        </w:rPr>
        <w:t>一、申請廠商資料：</w:t>
      </w:r>
    </w:p>
    <w:tbl>
      <w:tblPr>
        <w:tblW w:w="0" w:type="auto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576"/>
        <w:gridCol w:w="1417"/>
        <w:gridCol w:w="8807"/>
      </w:tblGrid>
      <w:tr w:rsidR="00C95D78" w:rsidRPr="00504914" w14:paraId="2C16CDB4" w14:textId="77777777" w:rsidTr="00587EBD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DE95" w14:textId="77777777" w:rsidR="00C95D78" w:rsidRPr="00504914" w:rsidRDefault="00C95D78" w:rsidP="005A7C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04914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0CD" w14:textId="7702DFCE" w:rsidR="00C95D78" w:rsidRPr="00504914" w:rsidRDefault="00C95D78" w:rsidP="007663F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7C419B" w:rsidRPr="00504914" w14:paraId="57AD25FC" w14:textId="77777777" w:rsidTr="0050029B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3515" w14:textId="77777777" w:rsidR="007C419B" w:rsidRPr="00504914" w:rsidRDefault="008D0720" w:rsidP="005A7C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04914">
              <w:rPr>
                <w:rFonts w:ascii="標楷體" w:eastAsia="標楷體" w:hAnsi="標楷體" w:hint="eastAsia"/>
              </w:rPr>
              <w:t>施工</w:t>
            </w:r>
            <w:r w:rsidR="007C419B" w:rsidRPr="00504914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1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0D11" w14:textId="3D2AC955" w:rsidR="007C419B" w:rsidRPr="00504914" w:rsidRDefault="007C419B" w:rsidP="007663F5">
            <w:pPr>
              <w:spacing w:line="320" w:lineRule="exact"/>
              <w:rPr>
                <w:rFonts w:ascii="標楷體" w:eastAsia="標楷體" w:hAnsi="標楷體"/>
              </w:rPr>
            </w:pPr>
            <w:r w:rsidRPr="00504914">
              <w:rPr>
                <w:rFonts w:ascii="標楷體" w:eastAsia="標楷體" w:hAnsi="標楷體" w:hint="eastAsia"/>
              </w:rPr>
              <w:t xml:space="preserve"> </w:t>
            </w:r>
            <w:r w:rsidR="00DB1709">
              <w:rPr>
                <w:rFonts w:ascii="標楷體" w:eastAsia="標楷體" w:hAnsi="標楷體" w:hint="eastAsia"/>
              </w:rPr>
              <w:t xml:space="preserve">(                                     </w:t>
            </w:r>
            <w:r w:rsidR="00C95D78">
              <w:rPr>
                <w:rFonts w:ascii="標楷體" w:eastAsia="標楷體" w:hAnsi="標楷體" w:hint="eastAsia"/>
              </w:rPr>
              <w:t xml:space="preserve">   </w:t>
            </w:r>
            <w:r w:rsidR="00DB1709">
              <w:rPr>
                <w:rFonts w:ascii="標楷體" w:eastAsia="標楷體" w:hAnsi="標楷體" w:hint="eastAsia"/>
              </w:rPr>
              <w:t xml:space="preserve">     展) 提前施工作業</w:t>
            </w:r>
          </w:p>
        </w:tc>
      </w:tr>
      <w:tr w:rsidR="007C419B" w:rsidRPr="00504914" w14:paraId="7E4015F7" w14:textId="77777777" w:rsidTr="0050029B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91A" w14:textId="6DBFA057" w:rsidR="007C419B" w:rsidRPr="00504914" w:rsidRDefault="007C419B" w:rsidP="005A7C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0491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CB25" w14:textId="667A1E4B" w:rsidR="007C419B" w:rsidRPr="00504914" w:rsidRDefault="0026309A" w:rsidP="00C07E50">
            <w:pPr>
              <w:tabs>
                <w:tab w:val="left" w:pos="12332"/>
              </w:tabs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民國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年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 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月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日（星期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）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時起至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月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</w:t>
            </w:r>
            <w:r w:rsidR="00C07E5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日</w:t>
            </w:r>
            <w:r w:rsidR="007C419B" w:rsidRPr="00504914">
              <w:rPr>
                <w:rFonts w:ascii="標楷體" w:eastAsia="標楷體" w:hAnsi="標楷體"/>
                <w:color w:val="000000"/>
              </w:rPr>
              <w:t xml:space="preserve">      </w:t>
            </w:r>
            <w:r w:rsidR="007C419B" w:rsidRPr="00504914">
              <w:rPr>
                <w:rFonts w:ascii="標楷體" w:eastAsia="標楷體" w:hAnsi="標楷體" w:hint="eastAsia"/>
                <w:color w:val="000000"/>
              </w:rPr>
              <w:t>時止</w:t>
            </w:r>
            <w:r w:rsidR="00C07E50">
              <w:rPr>
                <w:rFonts w:ascii="標楷體" w:eastAsia="標楷體" w:hAnsi="標楷體" w:hint="eastAsia"/>
                <w:color w:val="000000"/>
              </w:rPr>
              <w:t>，共      小時。</w:t>
            </w:r>
          </w:p>
        </w:tc>
      </w:tr>
      <w:tr w:rsidR="00063D92" w:rsidRPr="00504914" w14:paraId="3B313A39" w14:textId="77777777" w:rsidTr="0050029B">
        <w:trPr>
          <w:cantSplit/>
          <w:trHeight w:val="4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A887" w14:textId="23797758" w:rsidR="00063D92" w:rsidRPr="00504914" w:rsidRDefault="00063D92" w:rsidP="00DD5DB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04914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05E" w14:textId="44819232" w:rsidR="00063D92" w:rsidRPr="00504914" w:rsidRDefault="005114CC" w:rsidP="00BA209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一樓展場</w:t>
            </w:r>
            <w:r w:rsidR="00063D92" w:rsidRPr="00504914">
              <w:rPr>
                <w:rFonts w:ascii="標楷體" w:eastAsia="標楷體" w:hAnsi="標楷體" w:hint="eastAsia"/>
              </w:rPr>
              <w:t>：</w:t>
            </w:r>
            <w:r w:rsidR="00063D92" w:rsidRPr="00504914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="00BD3C7F">
              <w:rPr>
                <w:rFonts w:ascii="新細明體" w:hAnsi="新細明體" w:hint="eastAsia"/>
                <w:shd w:val="clear" w:color="auto" w:fill="FFFFFF"/>
              </w:rPr>
              <w:t>Ａ</w:t>
            </w:r>
            <w:r w:rsidR="00063D92" w:rsidRPr="00504914">
              <w:rPr>
                <w:rFonts w:ascii="標楷體" w:eastAsia="標楷體" w:hAnsi="標楷體" w:hint="eastAsia"/>
              </w:rPr>
              <w:t xml:space="preserve">區 </w:t>
            </w:r>
            <w:r w:rsidR="00C07E50">
              <w:rPr>
                <w:rFonts w:ascii="標楷體" w:eastAsia="標楷體" w:hAnsi="標楷體" w:hint="eastAsia"/>
              </w:rPr>
              <w:t xml:space="preserve">   </w:t>
            </w:r>
            <w:r w:rsidR="00063D92" w:rsidRPr="0050491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□</w:t>
            </w:r>
            <w:r w:rsidR="00BD3C7F">
              <w:rPr>
                <w:rFonts w:ascii="新細明體" w:hAnsi="新細明體" w:hint="eastAsia"/>
                <w:color w:val="000000"/>
                <w:shd w:val="clear" w:color="auto" w:fill="FFFFFF"/>
              </w:rPr>
              <w:t>Ｂ</w:t>
            </w:r>
            <w:r w:rsidR="00063D92" w:rsidRPr="00504914">
              <w:rPr>
                <w:rFonts w:ascii="標楷體" w:eastAsia="標楷體" w:hAnsi="標楷體" w:hint="eastAsia"/>
              </w:rPr>
              <w:t>區</w:t>
            </w:r>
            <w:r w:rsidR="00C07E50">
              <w:rPr>
                <w:rFonts w:ascii="標楷體" w:eastAsia="標楷體" w:hAnsi="標楷體" w:hint="eastAsia"/>
              </w:rPr>
              <w:t xml:space="preserve">   </w:t>
            </w:r>
            <w:r w:rsidR="00063D92" w:rsidRPr="00504914">
              <w:rPr>
                <w:rFonts w:ascii="標楷體" w:eastAsia="標楷體" w:hAnsi="標楷體" w:hint="eastAsia"/>
              </w:rPr>
              <w:t xml:space="preserve"> </w:t>
            </w:r>
            <w:r w:rsidR="00063D92" w:rsidRPr="0050491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□</w:t>
            </w:r>
            <w:r w:rsidR="00BD3C7F">
              <w:rPr>
                <w:rFonts w:ascii="新細明體" w:hAnsi="新細明體" w:hint="eastAsia"/>
                <w:color w:val="000000"/>
                <w:shd w:val="clear" w:color="auto" w:fill="FFFFFF"/>
              </w:rPr>
              <w:t>Ｃ</w:t>
            </w:r>
            <w:r w:rsidR="00063D92" w:rsidRPr="00504914">
              <w:rPr>
                <w:rFonts w:ascii="標楷體" w:eastAsia="標楷體" w:hAnsi="標楷體" w:hint="eastAsia"/>
              </w:rPr>
              <w:t>區</w:t>
            </w:r>
            <w:r w:rsidR="00C07E50">
              <w:rPr>
                <w:rFonts w:ascii="標楷體" w:eastAsia="標楷體" w:hAnsi="標楷體" w:hint="eastAsia"/>
              </w:rPr>
              <w:t xml:space="preserve">    </w:t>
            </w:r>
            <w:r w:rsidR="00063D92" w:rsidRPr="00504914">
              <w:rPr>
                <w:rFonts w:ascii="標楷體" w:eastAsia="標楷體" w:hAnsi="標楷體" w:hint="eastAsia"/>
              </w:rPr>
              <w:t>□</w:t>
            </w:r>
            <w:r w:rsidR="00BD3C7F">
              <w:rPr>
                <w:rFonts w:ascii="標楷體" w:eastAsia="標楷體" w:hAnsi="標楷體" w:hint="eastAsia"/>
              </w:rPr>
              <w:t>Ｄ</w:t>
            </w:r>
            <w:r w:rsidR="00063D92" w:rsidRPr="00504914">
              <w:rPr>
                <w:rFonts w:ascii="標楷體" w:eastAsia="標楷體" w:hAnsi="標楷體" w:hint="eastAsia"/>
              </w:rPr>
              <w:t>區</w:t>
            </w:r>
            <w:r w:rsidR="00BD3C7F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E7F01" w:rsidRPr="00504914" w14:paraId="5E31E561" w14:textId="77777777" w:rsidTr="00C95D78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7FC3" w14:textId="77777777" w:rsidR="00DE7F01" w:rsidRPr="00504914" w:rsidRDefault="00DE7F01" w:rsidP="00063D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04914">
              <w:rPr>
                <w:rFonts w:ascii="標楷體" w:eastAsia="標楷體" w:hAnsi="標楷體" w:hint="eastAsia"/>
              </w:rPr>
              <w:t>現場負責人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E3E" w14:textId="77777777" w:rsidR="00DE7F01" w:rsidRDefault="00DE7F01" w:rsidP="00C07E5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14:paraId="0C6ADD5A" w14:textId="2FEF4ABB" w:rsidR="00DE7F01" w:rsidRPr="00504914" w:rsidRDefault="00DE7F01" w:rsidP="00C07E5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546" w14:textId="611518CE" w:rsidR="00DE7F01" w:rsidRPr="00DE7F01" w:rsidRDefault="00DE7F01" w:rsidP="00C07E5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E7F01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C95D78" w:rsidRPr="00504914" w14:paraId="618D448B" w14:textId="3593A160" w:rsidTr="00C95D78">
        <w:trPr>
          <w:cantSplit/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199B" w14:textId="39ACF78E" w:rsidR="00C95D78" w:rsidRPr="00504914" w:rsidRDefault="00C95D78" w:rsidP="00063D9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施工人數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404" w14:textId="1B56E8F3" w:rsidR="00C95D78" w:rsidRDefault="00C95D78" w:rsidP="00C95D78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CF2" w14:textId="59C1D3BB" w:rsidR="00C95D78" w:rsidRPr="00DE7F01" w:rsidRDefault="00C95D78" w:rsidP="00C07E50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施工車輛</w:t>
            </w:r>
          </w:p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2B4" w14:textId="1FA9805E" w:rsidR="00C95D78" w:rsidRPr="00C95D78" w:rsidRDefault="00C95D78" w:rsidP="00C07E50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50491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無  </w:t>
            </w:r>
            <w:r w:rsidRPr="0050491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有，車牌號碼：</w:t>
            </w:r>
          </w:p>
        </w:tc>
      </w:tr>
    </w:tbl>
    <w:p w14:paraId="27961A41" w14:textId="29328276" w:rsidR="007C419B" w:rsidRPr="00DE7F01" w:rsidRDefault="007C419B" w:rsidP="00BD3C7F">
      <w:pPr>
        <w:spacing w:line="300" w:lineRule="exact"/>
        <w:ind w:left="3515" w:hanging="3402"/>
        <w:rPr>
          <w:rFonts w:ascii="標楷體" w:eastAsia="標楷體" w:hAnsi="標楷體"/>
          <w:szCs w:val="24"/>
        </w:rPr>
      </w:pPr>
      <w:r w:rsidRPr="00504914">
        <w:rPr>
          <w:rFonts w:ascii="標楷體" w:eastAsia="標楷體" w:hAnsi="標楷體" w:hint="eastAsia"/>
        </w:rPr>
        <w:t>二、</w:t>
      </w:r>
      <w:r w:rsidR="001B2346" w:rsidRPr="00DE7F01">
        <w:rPr>
          <w:rFonts w:ascii="標楷體" w:eastAsia="標楷體" w:hAnsi="標楷體" w:hint="eastAsia"/>
          <w:szCs w:val="24"/>
        </w:rPr>
        <w:t>請</w:t>
      </w:r>
      <w:r w:rsidR="00E25359" w:rsidRPr="00DE7F01">
        <w:rPr>
          <w:rFonts w:ascii="標楷體" w:eastAsia="標楷體" w:hAnsi="標楷體" w:hint="eastAsia"/>
          <w:szCs w:val="24"/>
        </w:rPr>
        <w:t>工程</w:t>
      </w:r>
      <w:r w:rsidRPr="00DE7F01">
        <w:rPr>
          <w:rFonts w:ascii="標楷體" w:eastAsia="標楷體" w:hAnsi="標楷體" w:hint="eastAsia"/>
          <w:szCs w:val="24"/>
        </w:rPr>
        <w:t>組協助處理事項：</w:t>
      </w:r>
      <w:r w:rsidR="00DD5DBD" w:rsidRPr="00DE7F01">
        <w:rPr>
          <w:rFonts w:ascii="標楷體" w:eastAsia="標楷體" w:hAnsi="標楷體" w:hint="eastAsia"/>
          <w:szCs w:val="24"/>
        </w:rPr>
        <w:t>1.</w:t>
      </w:r>
      <w:r w:rsidRPr="00DE7F01">
        <w:rPr>
          <w:rFonts w:ascii="標楷體" w:eastAsia="標楷體" w:hAnsi="標楷體" w:hint="eastAsia"/>
          <w:szCs w:val="24"/>
        </w:rPr>
        <w:t>□開</w:t>
      </w:r>
      <w:r w:rsidR="00BD3C7F" w:rsidRPr="00DE7F01">
        <w:rPr>
          <w:rFonts w:ascii="新細明體" w:hAnsi="新細明體" w:hint="eastAsia"/>
          <w:szCs w:val="24"/>
        </w:rPr>
        <w:t>□</w:t>
      </w:r>
      <w:r w:rsidRPr="00DE7F01">
        <w:rPr>
          <w:rFonts w:ascii="標楷體" w:eastAsia="標楷體" w:hAnsi="標楷體" w:hint="eastAsia"/>
          <w:szCs w:val="24"/>
        </w:rPr>
        <w:t>關</w:t>
      </w:r>
      <w:r w:rsidR="00BD3C7F" w:rsidRPr="00DE7F01">
        <w:rPr>
          <w:rFonts w:ascii="標楷體" w:eastAsia="標楷體" w:hAnsi="標楷體" w:hint="eastAsia"/>
          <w:szCs w:val="24"/>
        </w:rPr>
        <w:t xml:space="preserve"> </w:t>
      </w:r>
      <w:r w:rsidRPr="00DE7F01">
        <w:rPr>
          <w:rFonts w:ascii="標楷體" w:eastAsia="標楷體" w:hAnsi="標楷體" w:hint="eastAsia"/>
          <w:szCs w:val="24"/>
        </w:rPr>
        <w:t>照明</w:t>
      </w:r>
      <w:r w:rsidRPr="00DE7F01">
        <w:rPr>
          <w:rFonts w:ascii="標楷體" w:eastAsia="標楷體" w:hAnsi="標楷體"/>
          <w:szCs w:val="24"/>
        </w:rPr>
        <w:t xml:space="preserve"> </w:t>
      </w:r>
      <w:r w:rsidR="00B35279" w:rsidRPr="00DE7F01">
        <w:rPr>
          <w:rFonts w:ascii="標楷體" w:eastAsia="標楷體" w:hAnsi="標楷體" w:hint="eastAsia"/>
          <w:szCs w:val="24"/>
        </w:rPr>
        <w:t>2</w:t>
      </w:r>
      <w:r w:rsidR="00DD5DBD" w:rsidRPr="00DE7F01">
        <w:rPr>
          <w:rFonts w:ascii="標楷體" w:eastAsia="標楷體" w:hAnsi="標楷體" w:hint="eastAsia"/>
          <w:szCs w:val="24"/>
        </w:rPr>
        <w:t>.</w:t>
      </w:r>
      <w:r w:rsidRPr="00DE7F01">
        <w:rPr>
          <w:rFonts w:ascii="標楷體" w:eastAsia="標楷體" w:hAnsi="標楷體" w:hint="eastAsia"/>
          <w:szCs w:val="24"/>
        </w:rPr>
        <w:t>□</w:t>
      </w:r>
      <w:r w:rsidRPr="00DE7F01">
        <w:rPr>
          <w:rFonts w:ascii="標楷體" w:eastAsia="標楷體" w:hAnsi="標楷體" w:hint="eastAsia"/>
          <w:szCs w:val="24"/>
          <w:shd w:val="clear" w:color="auto" w:fill="FFFFFF"/>
        </w:rPr>
        <w:t>開</w:t>
      </w:r>
      <w:r w:rsidR="00BD3C7F" w:rsidRPr="00DE7F01">
        <w:rPr>
          <w:rFonts w:ascii="新細明體" w:hAnsi="新細明體" w:hint="eastAsia"/>
          <w:szCs w:val="24"/>
          <w:shd w:val="clear" w:color="auto" w:fill="FFFFFF"/>
        </w:rPr>
        <w:t>□</w:t>
      </w:r>
      <w:r w:rsidRPr="00DE7F01">
        <w:rPr>
          <w:rFonts w:ascii="標楷體" w:eastAsia="標楷體" w:hAnsi="標楷體" w:hint="eastAsia"/>
          <w:szCs w:val="24"/>
        </w:rPr>
        <w:t>關</w:t>
      </w:r>
      <w:r w:rsidR="00BD3C7F" w:rsidRPr="00DE7F01">
        <w:rPr>
          <w:rFonts w:ascii="標楷體" w:eastAsia="標楷體" w:hAnsi="標楷體" w:hint="eastAsia"/>
          <w:szCs w:val="24"/>
        </w:rPr>
        <w:t xml:space="preserve"> </w:t>
      </w:r>
      <w:r w:rsidRPr="00DE7F01">
        <w:rPr>
          <w:rFonts w:ascii="標楷體" w:eastAsia="標楷體" w:hAnsi="標楷體" w:hint="eastAsia"/>
          <w:szCs w:val="24"/>
        </w:rPr>
        <w:t>插座電源</w:t>
      </w:r>
      <w:r w:rsidRPr="00DE7F01">
        <w:rPr>
          <w:rFonts w:ascii="標楷體" w:eastAsia="標楷體" w:hAnsi="標楷體"/>
          <w:szCs w:val="24"/>
        </w:rPr>
        <w:t xml:space="preserve"> </w:t>
      </w:r>
      <w:r w:rsidR="00B35279" w:rsidRPr="00DE7F01">
        <w:rPr>
          <w:rFonts w:ascii="標楷體" w:eastAsia="標楷體" w:hAnsi="標楷體" w:hint="eastAsia"/>
          <w:szCs w:val="24"/>
        </w:rPr>
        <w:t>3</w:t>
      </w:r>
      <w:r w:rsidR="00DD5DBD" w:rsidRPr="00DE7F01">
        <w:rPr>
          <w:rFonts w:ascii="標楷體" w:eastAsia="標楷體" w:hAnsi="標楷體" w:hint="eastAsia"/>
          <w:szCs w:val="24"/>
        </w:rPr>
        <w:t>.</w:t>
      </w:r>
      <w:r w:rsidRPr="00DE7F01">
        <w:rPr>
          <w:rFonts w:ascii="標楷體" w:eastAsia="標楷體" w:hAnsi="標楷體" w:hint="eastAsia"/>
          <w:szCs w:val="24"/>
        </w:rPr>
        <w:t>□確認電源接線位置</w:t>
      </w:r>
      <w:r w:rsidRPr="00DE7F01">
        <w:rPr>
          <w:rFonts w:ascii="標楷體" w:eastAsia="標楷體" w:hAnsi="標楷體"/>
          <w:szCs w:val="24"/>
        </w:rPr>
        <w:t xml:space="preserve"> </w:t>
      </w:r>
      <w:r w:rsidR="00B35279" w:rsidRPr="00DE7F01">
        <w:rPr>
          <w:rFonts w:ascii="標楷體" w:eastAsia="標楷體" w:hAnsi="標楷體" w:hint="eastAsia"/>
          <w:szCs w:val="24"/>
        </w:rPr>
        <w:t>4</w:t>
      </w:r>
      <w:r w:rsidR="00DD5DBD" w:rsidRPr="00DE7F01">
        <w:rPr>
          <w:rFonts w:ascii="標楷體" w:eastAsia="標楷體" w:hAnsi="標楷體" w:hint="eastAsia"/>
          <w:szCs w:val="24"/>
        </w:rPr>
        <w:t>.</w:t>
      </w:r>
      <w:r w:rsidRPr="00DE7F01">
        <w:rPr>
          <w:rFonts w:ascii="標楷體" w:eastAsia="標楷體" w:hAnsi="標楷體" w:hint="eastAsia"/>
          <w:szCs w:val="24"/>
        </w:rPr>
        <w:t>□確認水源接取位置</w:t>
      </w:r>
      <w:r w:rsidR="00BD3C7F" w:rsidRPr="00DE7F01">
        <w:rPr>
          <w:rFonts w:ascii="標楷體" w:eastAsia="標楷體" w:hAnsi="標楷體" w:hint="eastAsia"/>
          <w:szCs w:val="24"/>
        </w:rPr>
        <w:t xml:space="preserve"> </w:t>
      </w:r>
      <w:r w:rsidR="00B35279" w:rsidRPr="00DE7F01">
        <w:rPr>
          <w:rFonts w:ascii="標楷體" w:eastAsia="標楷體" w:hAnsi="標楷體" w:hint="eastAsia"/>
          <w:szCs w:val="24"/>
        </w:rPr>
        <w:t>5</w:t>
      </w:r>
      <w:r w:rsidR="00DD5DBD" w:rsidRPr="00DE7F01">
        <w:rPr>
          <w:rFonts w:ascii="標楷體" w:eastAsia="標楷體" w:hAnsi="標楷體" w:hint="eastAsia"/>
          <w:szCs w:val="24"/>
        </w:rPr>
        <w:t>.</w:t>
      </w:r>
      <w:r w:rsidRPr="00DE7F01">
        <w:rPr>
          <w:rFonts w:ascii="標楷體" w:eastAsia="標楷體" w:hAnsi="標楷體" w:hint="eastAsia"/>
          <w:szCs w:val="24"/>
        </w:rPr>
        <w:t>其他：</w:t>
      </w:r>
    </w:p>
    <w:p w14:paraId="447A046F" w14:textId="16F676E5" w:rsidR="007C419B" w:rsidRPr="00DE7F01" w:rsidRDefault="007C419B" w:rsidP="001B2346">
      <w:pPr>
        <w:spacing w:line="300" w:lineRule="exact"/>
        <w:ind w:firstLine="120"/>
        <w:rPr>
          <w:rFonts w:ascii="標楷體" w:eastAsia="標楷體" w:hAnsi="標楷體"/>
        </w:rPr>
      </w:pPr>
      <w:r w:rsidRPr="00DE7F01">
        <w:rPr>
          <w:rFonts w:ascii="標楷體" w:eastAsia="標楷體" w:hAnsi="標楷體" w:hint="eastAsia"/>
        </w:rPr>
        <w:t>三、請管</w:t>
      </w:r>
      <w:r w:rsidR="00C44C86" w:rsidRPr="00DE7F01">
        <w:rPr>
          <w:rFonts w:ascii="標楷體" w:eastAsia="標楷體" w:hAnsi="標楷體" w:hint="eastAsia"/>
        </w:rPr>
        <w:t>理</w:t>
      </w:r>
      <w:r w:rsidRPr="00DE7F01">
        <w:rPr>
          <w:rFonts w:ascii="標楷體" w:eastAsia="標楷體" w:hAnsi="標楷體" w:hint="eastAsia"/>
        </w:rPr>
        <w:t>組協助處理事項：</w:t>
      </w:r>
      <w:r w:rsidR="00500A7F" w:rsidRPr="00DE7F01">
        <w:rPr>
          <w:rFonts w:ascii="標楷體" w:eastAsia="標楷體" w:hAnsi="標楷體" w:hint="eastAsia"/>
          <w:szCs w:val="24"/>
        </w:rPr>
        <w:t>1.</w:t>
      </w:r>
      <w:r w:rsidR="001B2346" w:rsidRPr="00DE7F01">
        <w:rPr>
          <w:rFonts w:ascii="標楷體" w:eastAsia="標楷體" w:hAnsi="標楷體" w:hint="eastAsia"/>
        </w:rPr>
        <w:t>□開</w:t>
      </w:r>
      <w:r w:rsidR="006E6D0D" w:rsidRPr="00DE7F01">
        <w:rPr>
          <w:rFonts w:ascii="標楷體" w:eastAsia="標楷體" w:hAnsi="標楷體" w:hint="eastAsia"/>
        </w:rPr>
        <w:t>／□關</w:t>
      </w:r>
      <w:r w:rsidR="00B3750A" w:rsidRPr="00DE7F01">
        <w:rPr>
          <w:rFonts w:ascii="標楷體" w:eastAsia="標楷體" w:hAnsi="標楷體" w:hint="eastAsia"/>
        </w:rPr>
        <w:t xml:space="preserve"> </w:t>
      </w:r>
      <w:r w:rsidR="001B2346" w:rsidRPr="00DE7F01">
        <w:rPr>
          <w:rFonts w:ascii="標楷體" w:eastAsia="標楷體" w:hAnsi="標楷體" w:hint="eastAsia"/>
        </w:rPr>
        <w:t>展場滑升捲門</w:t>
      </w:r>
      <w:r w:rsidR="006E6D0D" w:rsidRPr="00DE7F01">
        <w:rPr>
          <w:rFonts w:ascii="標楷體" w:eastAsia="標楷體" w:hAnsi="標楷體" w:hint="eastAsia"/>
        </w:rPr>
        <w:t xml:space="preserve"> </w:t>
      </w:r>
      <w:r w:rsidR="005A7C34" w:rsidRPr="00DE7F01">
        <w:rPr>
          <w:rFonts w:ascii="標楷體" w:eastAsia="標楷體" w:hAnsi="標楷體" w:hint="eastAsia"/>
        </w:rPr>
        <w:t xml:space="preserve"> </w:t>
      </w:r>
      <w:r w:rsidR="001B2346" w:rsidRPr="00DE7F01">
        <w:rPr>
          <w:rFonts w:ascii="標楷體" w:eastAsia="標楷體" w:hAnsi="標楷體" w:hint="eastAsia"/>
        </w:rPr>
        <w:t xml:space="preserve">時間：      </w:t>
      </w:r>
      <w:r w:rsidR="006E6D0D" w:rsidRPr="00DE7F01">
        <w:rPr>
          <w:rFonts w:ascii="標楷體" w:eastAsia="標楷體" w:hAnsi="標楷體" w:hint="eastAsia"/>
        </w:rPr>
        <w:t xml:space="preserve">　　　　　　　　　</w:t>
      </w:r>
      <w:r w:rsidR="00500A7F" w:rsidRPr="00DE7F01">
        <w:rPr>
          <w:rFonts w:ascii="標楷體" w:eastAsia="標楷體" w:hAnsi="標楷體" w:hint="eastAsia"/>
          <w:szCs w:val="24"/>
        </w:rPr>
        <w:t>2.</w:t>
      </w:r>
      <w:r w:rsidR="005A7C34" w:rsidRPr="00DE7F01">
        <w:rPr>
          <w:rFonts w:ascii="標楷體" w:eastAsia="標楷體" w:hAnsi="標楷體" w:hint="eastAsia"/>
          <w:szCs w:val="24"/>
        </w:rPr>
        <w:t>□</w:t>
      </w:r>
      <w:r w:rsidRPr="00DE7F01">
        <w:rPr>
          <w:rFonts w:ascii="標楷體" w:eastAsia="標楷體" w:hAnsi="標楷體" w:hint="eastAsia"/>
        </w:rPr>
        <w:t>其他：</w:t>
      </w:r>
    </w:p>
    <w:p w14:paraId="1808E17B" w14:textId="5D15DCA2" w:rsidR="001B2346" w:rsidRPr="00DE7F01" w:rsidRDefault="001B2346" w:rsidP="00D71A37">
      <w:pPr>
        <w:spacing w:line="240" w:lineRule="exact"/>
        <w:ind w:firstLine="120"/>
        <w:rPr>
          <w:rFonts w:ascii="標楷體" w:eastAsia="標楷體" w:hAnsi="標楷體"/>
          <w:b/>
          <w:bCs/>
        </w:rPr>
      </w:pPr>
      <w:r w:rsidRPr="00DE7F01">
        <w:rPr>
          <w:rFonts w:ascii="標楷體" w:eastAsia="標楷體" w:hAnsi="標楷體" w:hint="eastAsia"/>
          <w:bCs/>
        </w:rPr>
        <w:t>四、</w:t>
      </w:r>
      <w:r w:rsidR="009D5FAE" w:rsidRPr="00DE7F01">
        <w:rPr>
          <w:rFonts w:ascii="標楷體" w:eastAsia="標楷體" w:hAnsi="標楷體" w:hint="eastAsia"/>
          <w:bCs/>
        </w:rPr>
        <w:t>遞送流程</w:t>
      </w:r>
      <w:r w:rsidRPr="00DE7F01">
        <w:rPr>
          <w:rFonts w:ascii="標楷體" w:eastAsia="標楷體" w:hAnsi="標楷體" w:hint="eastAsia"/>
          <w:bCs/>
        </w:rPr>
        <w:t>：</w:t>
      </w:r>
      <w:r w:rsidR="00784A41" w:rsidRPr="00DE7F01">
        <w:rPr>
          <w:rFonts w:ascii="標楷體" w:eastAsia="標楷體" w:hAnsi="標楷體" w:hint="eastAsia"/>
          <w:b/>
          <w:bCs/>
        </w:rPr>
        <w:t>本申請單須於施工前1上班日下午</w:t>
      </w:r>
      <w:r w:rsidR="00DE7F01" w:rsidRPr="00DE7F01">
        <w:rPr>
          <w:rFonts w:ascii="標楷體" w:eastAsia="標楷體" w:hAnsi="標楷體" w:hint="eastAsia"/>
          <w:b/>
          <w:bCs/>
        </w:rPr>
        <w:t>17</w:t>
      </w:r>
      <w:r w:rsidR="00784A41" w:rsidRPr="00DE7F01">
        <w:rPr>
          <w:rFonts w:ascii="標楷體" w:eastAsia="標楷體" w:hAnsi="標楷體" w:hint="eastAsia"/>
          <w:b/>
          <w:bCs/>
        </w:rPr>
        <w:t>時以前送達一樓警衛室存查。</w:t>
      </w:r>
      <w:r w:rsidR="00C76239" w:rsidRPr="00DE7F01">
        <w:rPr>
          <w:rFonts w:ascii="標楷體" w:eastAsia="標楷體" w:hAnsi="標楷體" w:hint="eastAsia"/>
          <w:b/>
          <w:bCs/>
        </w:rPr>
        <w:t>(如需工程組協助，請影印送主控室)</w:t>
      </w:r>
    </w:p>
    <w:p w14:paraId="27BEE648" w14:textId="77777777" w:rsidR="009D5FAE" w:rsidRPr="00DE7F01" w:rsidRDefault="00D24C4D" w:rsidP="00D71A37">
      <w:pPr>
        <w:spacing w:line="240" w:lineRule="exact"/>
        <w:ind w:firstLine="120"/>
        <w:rPr>
          <w:rFonts w:ascii="標楷體" w:eastAsia="標楷體" w:hAnsi="標楷體"/>
          <w:bCs/>
        </w:rPr>
      </w:pPr>
      <w:r w:rsidRPr="00DE7F01">
        <w:rPr>
          <w:rFonts w:ascii="標楷體" w:eastAsia="標楷體" w:hAnsi="標楷體" w:hint="eastAsia"/>
          <w:bCs/>
        </w:rPr>
        <w:t xml:space="preserve"> </w:t>
      </w:r>
      <w:r w:rsidR="009D5FAE" w:rsidRPr="00DE7F01">
        <w:rPr>
          <w:rFonts w:ascii="標楷體" w:eastAsia="標楷體" w:hAnsi="標楷體" w:hint="eastAsia"/>
          <w:bCs/>
        </w:rPr>
        <w:t xml:space="preserve"> </w:t>
      </w:r>
      <w:r w:rsidR="00240106" w:rsidRPr="00DE7F01">
        <w:rPr>
          <w:rFonts w:ascii="標楷體" w:eastAsia="標楷體" w:hAnsi="標楷體" w:hint="eastAsia"/>
          <w:bCs/>
        </w:rPr>
        <w:t>Ａ.</w:t>
      </w:r>
      <w:r w:rsidR="009D5FAE" w:rsidRPr="00DE7F01">
        <w:rPr>
          <w:rFonts w:ascii="標楷體" w:eastAsia="標楷體" w:hAnsi="標楷體" w:hint="eastAsia"/>
          <w:b/>
          <w:bCs/>
        </w:rPr>
        <w:t>地毯商</w:t>
      </w:r>
    </w:p>
    <w:p w14:paraId="61950D47" w14:textId="24B8BFCB" w:rsidR="009D5FAE" w:rsidRPr="00DE7F01" w:rsidRDefault="00E961DE" w:rsidP="00D71A37">
      <w:pPr>
        <w:spacing w:line="240" w:lineRule="exact"/>
        <w:ind w:firstLine="120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bCs/>
        </w:rPr>
        <w:t xml:space="preserve">    </w:t>
      </w:r>
      <w:r w:rsidR="009D5FAE" w:rsidRPr="00DE7F01">
        <w:rPr>
          <w:rFonts w:ascii="標楷體" w:eastAsia="標楷體" w:hAnsi="標楷體" w:hint="eastAsia"/>
          <w:bCs/>
        </w:rPr>
        <w:t>1.展覽進場前空檔提前作業：</w:t>
      </w:r>
      <w:r w:rsidR="009D5FAE" w:rsidRPr="00DE7F01">
        <w:rPr>
          <w:rFonts w:ascii="標楷體" w:eastAsia="標楷體" w:hAnsi="標楷體" w:hint="eastAsia"/>
          <w:bCs/>
          <w:spacing w:val="-10"/>
          <w:szCs w:val="24"/>
        </w:rPr>
        <w:t>1.</w:t>
      </w:r>
      <w:r w:rsidR="009D5FAE" w:rsidRPr="00DE7F01">
        <w:rPr>
          <w:rFonts w:ascii="標楷體" w:eastAsia="標楷體" w:hAnsi="標楷體" w:hint="eastAsia"/>
          <w:spacing w:val="-10"/>
          <w:szCs w:val="24"/>
        </w:rPr>
        <w:t>一樓警衛室</w:t>
      </w:r>
      <w:r w:rsidR="006E6D0D" w:rsidRPr="00DE7F01">
        <w:rPr>
          <w:rFonts w:ascii="標楷體" w:eastAsia="標楷體" w:hAnsi="標楷體" w:hint="eastAsia"/>
          <w:spacing w:val="-10"/>
          <w:szCs w:val="24"/>
        </w:rPr>
        <w:t>（本項時間限於</w:t>
      </w:r>
      <w:r w:rsidR="00502D65" w:rsidRPr="00DE7F01">
        <w:rPr>
          <w:rFonts w:ascii="標楷體" w:eastAsia="標楷體" w:hAnsi="標楷體" w:hint="eastAsia"/>
          <w:spacing w:val="-10"/>
          <w:szCs w:val="24"/>
        </w:rPr>
        <w:t>上午8時至下午</w:t>
      </w:r>
      <w:r w:rsidR="00282988" w:rsidRPr="00DE7F01">
        <w:rPr>
          <w:rFonts w:ascii="標楷體" w:eastAsia="標楷體" w:hAnsi="標楷體" w:hint="eastAsia"/>
          <w:spacing w:val="-10"/>
          <w:szCs w:val="24"/>
        </w:rPr>
        <w:t>17</w:t>
      </w:r>
      <w:r w:rsidR="00502D65" w:rsidRPr="00DE7F01">
        <w:rPr>
          <w:rFonts w:ascii="標楷體" w:eastAsia="標楷體" w:hAnsi="標楷體" w:hint="eastAsia"/>
          <w:spacing w:val="-10"/>
          <w:szCs w:val="24"/>
        </w:rPr>
        <w:t>時</w:t>
      </w:r>
      <w:r w:rsidR="006E6D0D" w:rsidRPr="00DE7F01">
        <w:rPr>
          <w:rFonts w:ascii="標楷體" w:eastAsia="標楷體" w:hAnsi="標楷體" w:hint="eastAsia"/>
          <w:spacing w:val="-10"/>
          <w:szCs w:val="24"/>
        </w:rPr>
        <w:t>，特殊需求須先送管理組核定</w:t>
      </w:r>
      <w:r w:rsidR="006E6D0D" w:rsidRPr="00DE7F01">
        <w:rPr>
          <w:rFonts w:ascii="新細明體" w:hAnsi="新細明體" w:hint="eastAsia"/>
          <w:spacing w:val="-10"/>
          <w:szCs w:val="24"/>
        </w:rPr>
        <w:t>）</w:t>
      </w:r>
    </w:p>
    <w:p w14:paraId="2E2B54AE" w14:textId="77777777" w:rsidR="009D5FAE" w:rsidRPr="00DE7F01" w:rsidRDefault="009D5FAE" w:rsidP="00D71A37">
      <w:pPr>
        <w:spacing w:line="240" w:lineRule="exact"/>
        <w:ind w:firstLine="120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 xml:space="preserve">     2.展覽進</w:t>
      </w:r>
      <w:r w:rsidR="001C6AC5" w:rsidRPr="00DE7F01">
        <w:rPr>
          <w:rFonts w:ascii="標楷體" w:eastAsia="標楷體" w:hAnsi="標楷體" w:hint="eastAsia"/>
          <w:spacing w:val="-10"/>
          <w:szCs w:val="24"/>
        </w:rPr>
        <w:t>出</w:t>
      </w:r>
      <w:r w:rsidRPr="00DE7F01">
        <w:rPr>
          <w:rFonts w:ascii="標楷體" w:eastAsia="標楷體" w:hAnsi="標楷體" w:hint="eastAsia"/>
          <w:spacing w:val="-10"/>
          <w:szCs w:val="24"/>
        </w:rPr>
        <w:t>場期間：依展覽作業時間表作業，不需另外申請</w:t>
      </w:r>
      <w:r w:rsidR="006E6D0D" w:rsidRPr="00DE7F01">
        <w:rPr>
          <w:rFonts w:ascii="標楷體" w:eastAsia="標楷體" w:hAnsi="標楷體" w:hint="eastAsia"/>
          <w:spacing w:val="-10"/>
          <w:szCs w:val="24"/>
        </w:rPr>
        <w:t>。</w:t>
      </w:r>
    </w:p>
    <w:p w14:paraId="4F5C62AA" w14:textId="3A7AB2D7" w:rsidR="009D5FAE" w:rsidRPr="00DE7F01" w:rsidRDefault="009D5FAE" w:rsidP="00D71A37">
      <w:pPr>
        <w:spacing w:line="240" w:lineRule="exact"/>
        <w:ind w:firstLine="120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 xml:space="preserve">     3.進場尾日：1.展覽主辦單位 </w:t>
      </w:r>
      <w:r w:rsidR="00E961DE" w:rsidRPr="00DE7F01">
        <w:rPr>
          <w:rFonts w:ascii="標楷體" w:eastAsia="標楷體" w:hAnsi="標楷體" w:hint="eastAsia"/>
          <w:spacing w:val="-10"/>
          <w:szCs w:val="24"/>
        </w:rPr>
        <w:t xml:space="preserve"> </w:t>
      </w:r>
      <w:r w:rsidR="00DD5DBD" w:rsidRPr="00DE7F01">
        <w:rPr>
          <w:rFonts w:ascii="標楷體" w:eastAsia="標楷體" w:hAnsi="標楷體" w:hint="eastAsia"/>
          <w:spacing w:val="-10"/>
          <w:szCs w:val="24"/>
        </w:rPr>
        <w:t>2</w:t>
      </w:r>
      <w:r w:rsidRPr="00DE7F01">
        <w:rPr>
          <w:rFonts w:ascii="標楷體" w:eastAsia="標楷體" w:hAnsi="標楷體" w:hint="eastAsia"/>
          <w:spacing w:val="-10"/>
          <w:szCs w:val="24"/>
        </w:rPr>
        <w:t>.</w:t>
      </w:r>
      <w:r w:rsidR="00E961DE" w:rsidRPr="00DE7F01">
        <w:rPr>
          <w:rFonts w:ascii="標楷體" w:eastAsia="標楷體" w:hAnsi="標楷體" w:hint="eastAsia"/>
          <w:spacing w:val="-10"/>
          <w:szCs w:val="24"/>
        </w:rPr>
        <w:t>一</w:t>
      </w:r>
      <w:r w:rsidRPr="00DE7F01">
        <w:rPr>
          <w:rFonts w:ascii="標楷體" w:eastAsia="標楷體" w:hAnsi="標楷體" w:hint="eastAsia"/>
          <w:spacing w:val="-10"/>
          <w:szCs w:val="24"/>
        </w:rPr>
        <w:t>樓警</w:t>
      </w:r>
      <w:r w:rsidR="00E961DE" w:rsidRPr="00DE7F01">
        <w:rPr>
          <w:rFonts w:ascii="標楷體" w:eastAsia="標楷體" w:hAnsi="標楷體" w:hint="eastAsia"/>
          <w:spacing w:val="-10"/>
          <w:szCs w:val="24"/>
        </w:rPr>
        <w:t>衛室（限</w:t>
      </w:r>
      <w:r w:rsidRPr="00DE7F01">
        <w:rPr>
          <w:rFonts w:ascii="標楷體" w:eastAsia="標楷體" w:hAnsi="標楷體" w:hint="eastAsia"/>
          <w:spacing w:val="-10"/>
          <w:szCs w:val="24"/>
        </w:rPr>
        <w:t>施作大會公共區域</w:t>
      </w:r>
      <w:r w:rsidR="00E961DE" w:rsidRPr="00DE7F01">
        <w:rPr>
          <w:rFonts w:ascii="標楷體" w:eastAsia="標楷體" w:hAnsi="標楷體" w:hint="eastAsia"/>
          <w:spacing w:val="-10"/>
          <w:szCs w:val="24"/>
        </w:rPr>
        <w:t>包商）</w:t>
      </w:r>
      <w:r w:rsidR="00DD5DBD" w:rsidRPr="00DE7F01">
        <w:rPr>
          <w:rFonts w:ascii="標楷體" w:eastAsia="標楷體" w:hAnsi="標楷體" w:hint="eastAsia"/>
          <w:spacing w:val="-10"/>
          <w:szCs w:val="24"/>
        </w:rPr>
        <w:t>（須先與清潔包商協調可施工時間</w:t>
      </w:r>
      <w:r w:rsidR="00DD5DBD" w:rsidRPr="00DE7F01">
        <w:rPr>
          <w:rFonts w:ascii="新細明體" w:hAnsi="新細明體" w:hint="eastAsia"/>
          <w:spacing w:val="-10"/>
          <w:szCs w:val="24"/>
        </w:rPr>
        <w:t>）</w:t>
      </w:r>
      <w:r w:rsidR="00F972E8" w:rsidRPr="00DE7F01">
        <w:rPr>
          <w:rFonts w:ascii="新細明體" w:hAnsi="新細明體" w:hint="eastAsia"/>
          <w:spacing w:val="-10"/>
          <w:szCs w:val="24"/>
        </w:rPr>
        <w:t xml:space="preserve"> </w:t>
      </w:r>
    </w:p>
    <w:p w14:paraId="2641EA3A" w14:textId="449716B4" w:rsidR="00E961DE" w:rsidRPr="00DE7F01" w:rsidRDefault="00E961DE" w:rsidP="00D71A37">
      <w:pPr>
        <w:spacing w:line="240" w:lineRule="exact"/>
        <w:ind w:firstLine="120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 xml:space="preserve">     4.連夜出場＋隔日一早進場之夜間：1.一樓警衛室</w:t>
      </w:r>
      <w:r w:rsidR="00DD5DBD" w:rsidRPr="00DE7F01">
        <w:rPr>
          <w:rFonts w:ascii="標楷體" w:eastAsia="標楷體" w:hAnsi="標楷體" w:hint="eastAsia"/>
          <w:spacing w:val="-10"/>
          <w:szCs w:val="24"/>
        </w:rPr>
        <w:t>（須先與清潔包商協調可施工時間）</w:t>
      </w:r>
    </w:p>
    <w:p w14:paraId="49C37E13" w14:textId="77777777" w:rsidR="00E961DE" w:rsidRPr="00DE7F01" w:rsidRDefault="00D24C4D" w:rsidP="00D71A37">
      <w:pPr>
        <w:spacing w:line="240" w:lineRule="exact"/>
        <w:ind w:firstLine="120"/>
        <w:rPr>
          <w:rFonts w:ascii="標楷體" w:eastAsia="標楷體" w:hAnsi="標楷體"/>
          <w:bCs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 xml:space="preserve"> </w:t>
      </w:r>
      <w:r w:rsidR="00E961DE" w:rsidRPr="00DE7F01">
        <w:rPr>
          <w:rFonts w:ascii="標楷體" w:eastAsia="標楷體" w:hAnsi="標楷體" w:hint="eastAsia"/>
          <w:spacing w:val="-10"/>
          <w:szCs w:val="24"/>
        </w:rPr>
        <w:t xml:space="preserve"> </w:t>
      </w:r>
      <w:r w:rsidR="00240106" w:rsidRPr="00DE7F01">
        <w:rPr>
          <w:rFonts w:ascii="標楷體" w:eastAsia="標楷體" w:hAnsi="標楷體" w:hint="eastAsia"/>
          <w:spacing w:val="-10"/>
          <w:szCs w:val="24"/>
        </w:rPr>
        <w:t>Ｂ.</w:t>
      </w:r>
      <w:r w:rsidR="00E961DE" w:rsidRPr="00DE7F01">
        <w:rPr>
          <w:rFonts w:ascii="標楷體" w:eastAsia="標楷體" w:hAnsi="標楷體" w:hint="eastAsia"/>
          <w:b/>
          <w:spacing w:val="-10"/>
          <w:szCs w:val="24"/>
        </w:rPr>
        <w:t>水電商</w:t>
      </w:r>
      <w:r w:rsidR="00240106" w:rsidRPr="00DE7F01">
        <w:rPr>
          <w:rFonts w:ascii="標楷體" w:eastAsia="標楷體" w:hAnsi="標楷體" w:hint="eastAsia"/>
          <w:spacing w:val="-10"/>
          <w:szCs w:val="24"/>
        </w:rPr>
        <w:t>（施工／作業前，請自行與工程組確認供電／水情況，並自負</w:t>
      </w:r>
      <w:r w:rsidR="007675D1" w:rsidRPr="00DE7F01">
        <w:rPr>
          <w:rFonts w:ascii="標楷體" w:eastAsia="標楷體" w:hAnsi="標楷體" w:hint="eastAsia"/>
          <w:spacing w:val="-10"/>
          <w:szCs w:val="24"/>
        </w:rPr>
        <w:t>職</w:t>
      </w:r>
      <w:r w:rsidR="00240106" w:rsidRPr="00DE7F01">
        <w:rPr>
          <w:rFonts w:ascii="標楷體" w:eastAsia="標楷體" w:hAnsi="標楷體" w:hint="eastAsia"/>
          <w:spacing w:val="-10"/>
          <w:szCs w:val="24"/>
        </w:rPr>
        <w:t>安責任</w:t>
      </w:r>
      <w:r w:rsidR="00240106" w:rsidRPr="00DE7F01">
        <w:rPr>
          <w:rFonts w:ascii="新細明體" w:hAnsi="新細明體" w:hint="eastAsia"/>
          <w:spacing w:val="-10"/>
          <w:szCs w:val="24"/>
        </w:rPr>
        <w:t>）</w:t>
      </w:r>
    </w:p>
    <w:p w14:paraId="6BC871EC" w14:textId="0C5ED626" w:rsidR="009D5FAE" w:rsidRPr="00DE7F01" w:rsidRDefault="00E961DE" w:rsidP="00D24C4D">
      <w:pPr>
        <w:pStyle w:val="a6"/>
        <w:numPr>
          <w:ilvl w:val="0"/>
          <w:numId w:val="6"/>
        </w:numPr>
        <w:tabs>
          <w:tab w:val="left" w:pos="9425"/>
        </w:tabs>
        <w:spacing w:line="240" w:lineRule="exact"/>
        <w:ind w:leftChars="0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>展前空檔提前作業：1.一樓警衛室</w:t>
      </w:r>
      <w:r w:rsidR="00D24C4D" w:rsidRPr="00DE7F01">
        <w:rPr>
          <w:rFonts w:ascii="標楷體" w:eastAsia="標楷體" w:hAnsi="標楷體" w:hint="eastAsia"/>
          <w:spacing w:val="-10"/>
          <w:szCs w:val="24"/>
        </w:rPr>
        <w:t>（本項時間限於</w:t>
      </w:r>
      <w:r w:rsidR="00502D65" w:rsidRPr="00DE7F01">
        <w:rPr>
          <w:rFonts w:ascii="標楷體" w:eastAsia="標楷體" w:hAnsi="標楷體" w:hint="eastAsia"/>
          <w:spacing w:val="-10"/>
          <w:szCs w:val="24"/>
        </w:rPr>
        <w:t>上午8時至下午</w:t>
      </w:r>
      <w:r w:rsidR="00282988" w:rsidRPr="00DE7F01">
        <w:rPr>
          <w:rFonts w:ascii="標楷體" w:eastAsia="標楷體" w:hAnsi="標楷體" w:hint="eastAsia"/>
          <w:spacing w:val="-10"/>
          <w:szCs w:val="24"/>
        </w:rPr>
        <w:t>17</w:t>
      </w:r>
      <w:r w:rsidR="00502D65" w:rsidRPr="00DE7F01">
        <w:rPr>
          <w:rFonts w:ascii="標楷體" w:eastAsia="標楷體" w:hAnsi="標楷體" w:hint="eastAsia"/>
          <w:spacing w:val="-10"/>
          <w:szCs w:val="24"/>
        </w:rPr>
        <w:t>時</w:t>
      </w:r>
      <w:r w:rsidR="00D24C4D" w:rsidRPr="00DE7F01">
        <w:rPr>
          <w:rFonts w:ascii="標楷體" w:eastAsia="標楷體" w:hAnsi="標楷體" w:hint="eastAsia"/>
          <w:spacing w:val="-10"/>
          <w:szCs w:val="24"/>
        </w:rPr>
        <w:t>，特殊需求須先送管理組核定）</w:t>
      </w:r>
    </w:p>
    <w:p w14:paraId="03C74E78" w14:textId="77777777" w:rsidR="00E961DE" w:rsidRPr="00DE7F01" w:rsidRDefault="00E961DE" w:rsidP="00E961DE">
      <w:pPr>
        <w:pStyle w:val="a6"/>
        <w:numPr>
          <w:ilvl w:val="0"/>
          <w:numId w:val="6"/>
        </w:numPr>
        <w:tabs>
          <w:tab w:val="left" w:pos="9425"/>
        </w:tabs>
        <w:spacing w:line="240" w:lineRule="exact"/>
        <w:ind w:leftChars="0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>展覽進</w:t>
      </w:r>
      <w:r w:rsidR="001C6AC5" w:rsidRPr="00DE7F01">
        <w:rPr>
          <w:rFonts w:ascii="標楷體" w:eastAsia="標楷體" w:hAnsi="標楷體" w:hint="eastAsia"/>
          <w:spacing w:val="-10"/>
          <w:szCs w:val="24"/>
        </w:rPr>
        <w:t>出</w:t>
      </w:r>
      <w:r w:rsidRPr="00DE7F01">
        <w:rPr>
          <w:rFonts w:ascii="標楷體" w:eastAsia="標楷體" w:hAnsi="標楷體" w:hint="eastAsia"/>
          <w:spacing w:val="-10"/>
          <w:szCs w:val="24"/>
        </w:rPr>
        <w:t>場期間：依展覽作業時間表作業，不需另外申請</w:t>
      </w:r>
      <w:r w:rsidR="00D21F52" w:rsidRPr="00DE7F01">
        <w:rPr>
          <w:rFonts w:ascii="標楷體" w:eastAsia="標楷體" w:hAnsi="標楷體" w:hint="eastAsia"/>
          <w:spacing w:val="-10"/>
          <w:szCs w:val="24"/>
        </w:rPr>
        <w:t>。</w:t>
      </w:r>
    </w:p>
    <w:p w14:paraId="1019FC15" w14:textId="5B8ADE27" w:rsidR="00E961DE" w:rsidRPr="00DE7F01" w:rsidRDefault="00E961DE" w:rsidP="00E961DE">
      <w:pPr>
        <w:pStyle w:val="a6"/>
        <w:numPr>
          <w:ilvl w:val="0"/>
          <w:numId w:val="6"/>
        </w:numPr>
        <w:tabs>
          <w:tab w:val="left" w:pos="9425"/>
        </w:tabs>
        <w:spacing w:line="240" w:lineRule="exact"/>
        <w:ind w:leftChars="0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>連夜出場＋隔日一早進場之夜間：1.一樓警衛室</w:t>
      </w:r>
      <w:r w:rsidR="00D21F52" w:rsidRPr="00DE7F01">
        <w:rPr>
          <w:rFonts w:ascii="標楷體" w:eastAsia="標楷體" w:hAnsi="標楷體" w:hint="eastAsia"/>
          <w:spacing w:val="-10"/>
          <w:szCs w:val="24"/>
        </w:rPr>
        <w:t>。</w:t>
      </w:r>
      <w:r w:rsidR="00A734EF" w:rsidRPr="00DE7F01">
        <w:rPr>
          <w:rFonts w:ascii="標楷體" w:eastAsia="標楷體" w:hAnsi="標楷體" w:hint="eastAsia"/>
          <w:spacing w:val="-10"/>
          <w:szCs w:val="24"/>
        </w:rPr>
        <w:t xml:space="preserve"> </w:t>
      </w:r>
    </w:p>
    <w:p w14:paraId="4FE864BB" w14:textId="77777777" w:rsidR="00897ADB" w:rsidRPr="00DE7F01" w:rsidRDefault="001C6AC5" w:rsidP="001C6AC5">
      <w:pPr>
        <w:tabs>
          <w:tab w:val="left" w:pos="9425"/>
        </w:tabs>
        <w:spacing w:line="240" w:lineRule="exact"/>
        <w:ind w:leftChars="52" w:left="125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>五、</w:t>
      </w:r>
      <w:r w:rsidR="006E6D0D" w:rsidRPr="00DE7F01">
        <w:rPr>
          <w:rFonts w:ascii="標楷體" w:eastAsia="標楷體" w:hAnsi="標楷體" w:hint="eastAsia"/>
          <w:b/>
          <w:spacing w:val="-10"/>
          <w:szCs w:val="24"/>
        </w:rPr>
        <w:t>施工</w:t>
      </w:r>
      <w:r w:rsidRPr="00DE7F01">
        <w:rPr>
          <w:rFonts w:ascii="標楷體" w:eastAsia="標楷體" w:hAnsi="標楷體" w:hint="eastAsia"/>
          <w:b/>
          <w:spacing w:val="-10"/>
          <w:szCs w:val="24"/>
        </w:rPr>
        <w:t>單位</w:t>
      </w:r>
      <w:r w:rsidR="00897ADB" w:rsidRPr="00DE7F01">
        <w:rPr>
          <w:rFonts w:ascii="標楷體" w:eastAsia="標楷體" w:hAnsi="標楷體" w:hint="eastAsia"/>
          <w:b/>
          <w:spacing w:val="-10"/>
          <w:szCs w:val="24"/>
        </w:rPr>
        <w:t>須依申請時</w:t>
      </w:r>
      <w:r w:rsidR="00240106" w:rsidRPr="00DE7F01">
        <w:rPr>
          <w:rFonts w:ascii="標楷體" w:eastAsia="標楷體" w:hAnsi="標楷體" w:hint="eastAsia"/>
          <w:b/>
          <w:spacing w:val="-10"/>
          <w:szCs w:val="24"/>
        </w:rPr>
        <w:t>數</w:t>
      </w:r>
      <w:r w:rsidR="00897ADB" w:rsidRPr="00DE7F01">
        <w:rPr>
          <w:rFonts w:ascii="標楷體" w:eastAsia="標楷體" w:hAnsi="標楷體" w:hint="eastAsia"/>
          <w:b/>
          <w:spacing w:val="-10"/>
          <w:szCs w:val="24"/>
        </w:rPr>
        <w:t>付費</w:t>
      </w:r>
      <w:r w:rsidR="00D21F52" w:rsidRPr="00DE7F01">
        <w:rPr>
          <w:rFonts w:ascii="標楷體" w:eastAsia="標楷體" w:hAnsi="標楷體" w:hint="eastAsia"/>
          <w:b/>
          <w:spacing w:val="-10"/>
          <w:szCs w:val="24"/>
        </w:rPr>
        <w:t>僱用保全</w:t>
      </w:r>
      <w:r w:rsidR="00897ADB" w:rsidRPr="00DE7F01">
        <w:rPr>
          <w:rFonts w:ascii="標楷體" w:eastAsia="標楷體" w:hAnsi="標楷體" w:hint="eastAsia"/>
          <w:spacing w:val="-10"/>
          <w:szCs w:val="24"/>
        </w:rPr>
        <w:t>（</w:t>
      </w:r>
      <w:r w:rsidR="004B2C49" w:rsidRPr="00DE7F01">
        <w:rPr>
          <w:rFonts w:ascii="標楷體" w:eastAsia="標楷體" w:hAnsi="標楷體" w:hint="eastAsia"/>
          <w:spacing w:val="-10"/>
          <w:szCs w:val="24"/>
        </w:rPr>
        <w:t>至少4小時，</w:t>
      </w:r>
      <w:r w:rsidR="00897ADB" w:rsidRPr="00DE7F01">
        <w:rPr>
          <w:rFonts w:ascii="標楷體" w:eastAsia="標楷體" w:hAnsi="標楷體" w:hint="eastAsia"/>
          <w:spacing w:val="-10"/>
          <w:szCs w:val="24"/>
        </w:rPr>
        <w:t>如有多家則均攤），施工超過申請時間須加</w:t>
      </w:r>
      <w:r w:rsidR="00D12534" w:rsidRPr="00DE7F01">
        <w:rPr>
          <w:rFonts w:ascii="標楷體" w:eastAsia="標楷體" w:hAnsi="標楷體" w:hint="eastAsia"/>
          <w:spacing w:val="-10"/>
          <w:szCs w:val="24"/>
        </w:rPr>
        <w:t>付</w:t>
      </w:r>
      <w:r w:rsidR="00897ADB" w:rsidRPr="00DE7F01">
        <w:rPr>
          <w:rFonts w:ascii="標楷體" w:eastAsia="標楷體" w:hAnsi="標楷體" w:hint="eastAsia"/>
          <w:spacing w:val="-10"/>
          <w:szCs w:val="24"/>
        </w:rPr>
        <w:t>20%。</w:t>
      </w:r>
    </w:p>
    <w:p w14:paraId="216D2F21" w14:textId="77777777" w:rsidR="00504914" w:rsidRPr="00DE7F01" w:rsidRDefault="001C6AC5" w:rsidP="001C6AC5">
      <w:pPr>
        <w:tabs>
          <w:tab w:val="left" w:pos="9425"/>
        </w:tabs>
        <w:spacing w:line="240" w:lineRule="exact"/>
        <w:ind w:leftChars="58" w:left="139"/>
        <w:rPr>
          <w:rFonts w:ascii="標楷體" w:eastAsia="標楷體" w:hAnsi="標楷體"/>
          <w:spacing w:val="-10"/>
          <w:szCs w:val="24"/>
        </w:rPr>
      </w:pPr>
      <w:r w:rsidRPr="00DE7F01">
        <w:rPr>
          <w:rFonts w:ascii="標楷體" w:eastAsia="標楷體" w:hAnsi="標楷體" w:hint="eastAsia"/>
          <w:spacing w:val="-10"/>
          <w:szCs w:val="24"/>
        </w:rPr>
        <w:t>六</w:t>
      </w:r>
      <w:r w:rsidR="000D65F1" w:rsidRPr="00DE7F01">
        <w:rPr>
          <w:rFonts w:ascii="標楷體" w:eastAsia="標楷體" w:hAnsi="標楷體" w:hint="eastAsia"/>
          <w:spacing w:val="-10"/>
          <w:szCs w:val="24"/>
        </w:rPr>
        <w:t>、注意事項</w:t>
      </w:r>
    </w:p>
    <w:p w14:paraId="7D77BC1C" w14:textId="54031A97" w:rsidR="000D65F1" w:rsidRPr="000D65F1" w:rsidRDefault="001C6AC5" w:rsidP="00270886">
      <w:pPr>
        <w:tabs>
          <w:tab w:val="left" w:pos="9425"/>
        </w:tabs>
        <w:spacing w:line="240" w:lineRule="exact"/>
        <w:ind w:leftChars="40" w:left="96"/>
        <w:rPr>
          <w:rFonts w:ascii="標楷體" w:eastAsia="標楷體" w:hAnsi="標楷體"/>
          <w:spacing w:val="-10"/>
          <w:szCs w:val="24"/>
        </w:rPr>
      </w:pPr>
      <w:r>
        <w:rPr>
          <w:rFonts w:ascii="標楷體" w:eastAsia="標楷體" w:hAnsi="標楷體" w:hint="eastAsia"/>
          <w:spacing w:val="-10"/>
          <w:szCs w:val="24"/>
        </w:rPr>
        <w:t xml:space="preserve">  </w:t>
      </w:r>
      <w:r w:rsidR="000D65F1">
        <w:rPr>
          <w:rFonts w:ascii="標楷體" w:eastAsia="標楷體" w:hAnsi="標楷體" w:hint="eastAsia"/>
          <w:spacing w:val="-10"/>
          <w:szCs w:val="24"/>
        </w:rPr>
        <w:t xml:space="preserve">  </w:t>
      </w:r>
      <w:r w:rsidR="00270886">
        <w:rPr>
          <w:rFonts w:ascii="標楷體" w:eastAsia="標楷體" w:hAnsi="標楷體" w:hint="eastAsia"/>
          <w:spacing w:val="-10"/>
          <w:szCs w:val="24"/>
        </w:rPr>
        <w:t xml:space="preserve"> 1</w:t>
      </w:r>
      <w:r w:rsidR="000D65F1" w:rsidRPr="000D65F1">
        <w:rPr>
          <w:rFonts w:ascii="標楷體" w:eastAsia="標楷體" w:hAnsi="標楷體" w:hint="eastAsia"/>
          <w:spacing w:val="-10"/>
          <w:szCs w:val="24"/>
        </w:rPr>
        <w:t>.未事先申請，一律不得進場施工(特殊安全狀況須緊急施工者，經警衛室報請值班高勤或組長核准後始可進入)。</w:t>
      </w:r>
    </w:p>
    <w:p w14:paraId="757881F8" w14:textId="3E4761F6" w:rsidR="000D65F1" w:rsidRPr="000D65F1" w:rsidRDefault="00270886" w:rsidP="001C6AC5">
      <w:pPr>
        <w:tabs>
          <w:tab w:val="left" w:pos="9425"/>
        </w:tabs>
        <w:spacing w:line="240" w:lineRule="exact"/>
        <w:ind w:leftChars="30" w:left="140" w:hangingChars="31" w:hanging="68"/>
        <w:rPr>
          <w:rFonts w:ascii="標楷體" w:eastAsia="標楷體" w:hAnsi="標楷體"/>
          <w:spacing w:val="-10"/>
          <w:szCs w:val="24"/>
        </w:rPr>
      </w:pPr>
      <w:r>
        <w:rPr>
          <w:rFonts w:ascii="標楷體" w:eastAsia="標楷體" w:hAnsi="標楷體" w:hint="eastAsia"/>
          <w:spacing w:val="-10"/>
          <w:szCs w:val="24"/>
        </w:rPr>
        <w:t xml:space="preserve">     2</w:t>
      </w:r>
      <w:r w:rsidR="000D65F1" w:rsidRPr="000D65F1">
        <w:rPr>
          <w:rFonts w:ascii="標楷體" w:eastAsia="標楷體" w:hAnsi="標楷體" w:hint="eastAsia"/>
          <w:spacing w:val="-10"/>
          <w:szCs w:val="24"/>
        </w:rPr>
        <w:t>.廠商如需留置施工機具、材料於展覽場內時，應事先向警衛室報准並繳交留置費用後，存放於指定位置並自行負責保管責任。</w:t>
      </w:r>
    </w:p>
    <w:p w14:paraId="2B1EF46A" w14:textId="3F673360" w:rsidR="000D65F1" w:rsidRPr="000D65F1" w:rsidRDefault="001C6AC5" w:rsidP="001C6AC5">
      <w:pPr>
        <w:tabs>
          <w:tab w:val="left" w:pos="9425"/>
        </w:tabs>
        <w:spacing w:line="240" w:lineRule="exact"/>
        <w:ind w:leftChars="29" w:left="70"/>
        <w:rPr>
          <w:rFonts w:ascii="標楷體" w:eastAsia="標楷體" w:hAnsi="標楷體"/>
          <w:spacing w:val="-10"/>
          <w:szCs w:val="24"/>
        </w:rPr>
      </w:pPr>
      <w:r>
        <w:rPr>
          <w:rFonts w:ascii="標楷體" w:eastAsia="標楷體" w:hAnsi="標楷體" w:hint="eastAsia"/>
          <w:spacing w:val="-10"/>
          <w:szCs w:val="24"/>
        </w:rPr>
        <w:t xml:space="preserve">  </w:t>
      </w:r>
      <w:r w:rsidR="000D65F1" w:rsidRPr="000D65F1">
        <w:rPr>
          <w:rFonts w:ascii="標楷體" w:eastAsia="標楷體" w:hAnsi="標楷體" w:hint="eastAsia"/>
          <w:spacing w:val="-10"/>
          <w:szCs w:val="24"/>
        </w:rPr>
        <w:t xml:space="preserve"> </w:t>
      </w:r>
      <w:r w:rsidR="000D65F1">
        <w:rPr>
          <w:rFonts w:ascii="標楷體" w:eastAsia="標楷體" w:hAnsi="標楷體" w:hint="eastAsia"/>
          <w:spacing w:val="-10"/>
          <w:szCs w:val="24"/>
        </w:rPr>
        <w:t xml:space="preserve">  </w:t>
      </w:r>
      <w:r w:rsidR="00270886">
        <w:rPr>
          <w:rFonts w:ascii="標楷體" w:eastAsia="標楷體" w:hAnsi="標楷體" w:hint="eastAsia"/>
          <w:spacing w:val="-10"/>
          <w:szCs w:val="24"/>
        </w:rPr>
        <w:t>3</w:t>
      </w:r>
      <w:r w:rsidR="000D65F1" w:rsidRPr="000D65F1">
        <w:rPr>
          <w:rFonts w:ascii="標楷體" w:eastAsia="標楷體" w:hAnsi="標楷體" w:hint="eastAsia"/>
          <w:spacing w:val="-10"/>
          <w:szCs w:val="24"/>
        </w:rPr>
        <w:t>.施工機具、材料及所產生之廢棄物，應於作業完畢後自行清理，不得丟棄於本大樓內任何場所。</w:t>
      </w:r>
    </w:p>
    <w:p w14:paraId="5D9360F2" w14:textId="03ABE047" w:rsidR="000D65F1" w:rsidRDefault="001C6AC5" w:rsidP="001C6AC5">
      <w:pPr>
        <w:tabs>
          <w:tab w:val="left" w:pos="9425"/>
        </w:tabs>
        <w:spacing w:line="240" w:lineRule="exact"/>
        <w:ind w:leftChars="23" w:left="55"/>
        <w:rPr>
          <w:rFonts w:ascii="標楷體" w:eastAsia="標楷體" w:hAnsi="標楷體"/>
          <w:spacing w:val="-10"/>
          <w:szCs w:val="24"/>
        </w:rPr>
      </w:pPr>
      <w:r>
        <w:rPr>
          <w:rFonts w:ascii="標楷體" w:eastAsia="標楷體" w:hAnsi="標楷體" w:hint="eastAsia"/>
          <w:spacing w:val="-10"/>
          <w:szCs w:val="24"/>
        </w:rPr>
        <w:t xml:space="preserve">  </w:t>
      </w:r>
      <w:r w:rsidR="000D65F1" w:rsidRPr="000D65F1">
        <w:rPr>
          <w:rFonts w:ascii="標楷體" w:eastAsia="標楷體" w:hAnsi="標楷體" w:hint="eastAsia"/>
          <w:spacing w:val="-10"/>
          <w:szCs w:val="24"/>
        </w:rPr>
        <w:t xml:space="preserve"> </w:t>
      </w:r>
      <w:r w:rsidR="000D65F1">
        <w:rPr>
          <w:rFonts w:ascii="標楷體" w:eastAsia="標楷體" w:hAnsi="標楷體" w:hint="eastAsia"/>
          <w:spacing w:val="-10"/>
          <w:szCs w:val="24"/>
        </w:rPr>
        <w:t xml:space="preserve"> </w:t>
      </w:r>
      <w:r w:rsidR="00B872D0">
        <w:rPr>
          <w:rFonts w:ascii="標楷體" w:eastAsia="標楷體" w:hAnsi="標楷體" w:hint="eastAsia"/>
          <w:spacing w:val="-10"/>
          <w:szCs w:val="24"/>
        </w:rPr>
        <w:t xml:space="preserve"> </w:t>
      </w:r>
      <w:r w:rsidR="00270886">
        <w:rPr>
          <w:rFonts w:ascii="標楷體" w:eastAsia="標楷體" w:hAnsi="標楷體" w:hint="eastAsia"/>
          <w:spacing w:val="-10"/>
          <w:szCs w:val="24"/>
        </w:rPr>
        <w:t>4</w:t>
      </w:r>
      <w:r w:rsidR="000D65F1" w:rsidRPr="000D65F1">
        <w:rPr>
          <w:rFonts w:ascii="標楷體" w:eastAsia="標楷體" w:hAnsi="標楷體" w:hint="eastAsia"/>
          <w:spacing w:val="-10"/>
          <w:szCs w:val="24"/>
        </w:rPr>
        <w:t>.廠商施工完畢離開時，應主動告知警衛室值班人員。</w:t>
      </w:r>
    </w:p>
    <w:p w14:paraId="79FB06F7" w14:textId="77777777" w:rsidR="00B872D0" w:rsidRPr="00240106" w:rsidRDefault="00B872D0" w:rsidP="00B872D0">
      <w:pPr>
        <w:tabs>
          <w:tab w:val="left" w:pos="9425"/>
        </w:tabs>
        <w:spacing w:line="240" w:lineRule="exact"/>
        <w:rPr>
          <w:rFonts w:ascii="標楷體" w:eastAsia="標楷體" w:hAnsi="標楷體"/>
          <w:spacing w:val="-10"/>
          <w:szCs w:val="24"/>
        </w:rPr>
      </w:pPr>
    </w:p>
    <w:tbl>
      <w:tblPr>
        <w:tblStyle w:val="a7"/>
        <w:tblW w:w="16013" w:type="dxa"/>
        <w:tblLayout w:type="fixed"/>
        <w:tblLook w:val="04A0" w:firstRow="1" w:lastRow="0" w:firstColumn="1" w:lastColumn="0" w:noHBand="0" w:noVBand="1"/>
      </w:tblPr>
      <w:tblGrid>
        <w:gridCol w:w="5337"/>
        <w:gridCol w:w="5338"/>
        <w:gridCol w:w="5338"/>
      </w:tblGrid>
      <w:tr w:rsidR="00CC0462" w:rsidRPr="00504914" w14:paraId="63AF1260" w14:textId="77777777" w:rsidTr="00293AE7">
        <w:trPr>
          <w:trHeight w:val="1962"/>
        </w:trPr>
        <w:tc>
          <w:tcPr>
            <w:tcW w:w="5337" w:type="dxa"/>
          </w:tcPr>
          <w:p w14:paraId="2E4736E1" w14:textId="0A1DAA83" w:rsidR="00293AE7" w:rsidRPr="00293AE7" w:rsidRDefault="00CC0462" w:rsidP="00293AE7">
            <w:pPr>
              <w:tabs>
                <w:tab w:val="left" w:pos="9425"/>
              </w:tabs>
              <w:spacing w:line="240" w:lineRule="exact"/>
              <w:jc w:val="center"/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504914">
              <w:rPr>
                <w:rFonts w:ascii="標楷體" w:eastAsia="標楷體" w:hAnsi="標楷體" w:hint="eastAsia"/>
                <w:spacing w:val="-10"/>
                <w:szCs w:val="24"/>
              </w:rPr>
              <w:t>申請單位</w:t>
            </w:r>
          </w:p>
        </w:tc>
        <w:tc>
          <w:tcPr>
            <w:tcW w:w="5338" w:type="dxa"/>
          </w:tcPr>
          <w:p w14:paraId="1613612F" w14:textId="43A0355B" w:rsidR="00CC0462" w:rsidRPr="00504914" w:rsidRDefault="00CC0462" w:rsidP="006E6D0D">
            <w:pPr>
              <w:tabs>
                <w:tab w:val="left" w:pos="9425"/>
              </w:tabs>
              <w:spacing w:line="24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504914">
              <w:rPr>
                <w:rFonts w:ascii="標楷體" w:eastAsia="標楷體" w:hAnsi="標楷體" w:hint="eastAsia"/>
                <w:spacing w:val="-10"/>
                <w:szCs w:val="24"/>
              </w:rPr>
              <w:t>工程</w:t>
            </w:r>
            <w:r w:rsidR="00DB1709">
              <w:rPr>
                <w:rFonts w:ascii="標楷體" w:eastAsia="標楷體" w:hAnsi="標楷體" w:hint="eastAsia"/>
                <w:spacing w:val="-10"/>
                <w:szCs w:val="24"/>
              </w:rPr>
              <w:t>組</w:t>
            </w:r>
          </w:p>
        </w:tc>
        <w:tc>
          <w:tcPr>
            <w:tcW w:w="5338" w:type="dxa"/>
          </w:tcPr>
          <w:p w14:paraId="0084048C" w14:textId="38766A5A" w:rsidR="00CC0462" w:rsidRPr="00504914" w:rsidRDefault="00DB1709" w:rsidP="009263EA">
            <w:pPr>
              <w:tabs>
                <w:tab w:val="left" w:pos="9425"/>
              </w:tabs>
              <w:spacing w:line="24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管理組 (</w:t>
            </w:r>
            <w:r w:rsidR="00CC0462" w:rsidRPr="00504914">
              <w:rPr>
                <w:rFonts w:ascii="標楷體" w:eastAsia="標楷體" w:hAnsi="標楷體" w:hint="eastAsia"/>
                <w:spacing w:val="-10"/>
                <w:szCs w:val="24"/>
              </w:rPr>
              <w:t>警衛室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)</w:t>
            </w:r>
          </w:p>
        </w:tc>
      </w:tr>
    </w:tbl>
    <w:p w14:paraId="4E60CA76" w14:textId="77777777" w:rsidR="007C419B" w:rsidRPr="00504914" w:rsidRDefault="007C419B" w:rsidP="001B2346">
      <w:pPr>
        <w:spacing w:line="300" w:lineRule="exact"/>
        <w:ind w:firstLine="120"/>
        <w:rPr>
          <w:rFonts w:ascii="標楷體" w:eastAsia="標楷體" w:hAnsi="標楷體"/>
        </w:rPr>
      </w:pPr>
    </w:p>
    <w:sectPr w:rsidR="007C419B" w:rsidRPr="00504914" w:rsidSect="000230A7">
      <w:pgSz w:w="16840" w:h="11907" w:orient="landscape" w:code="9"/>
      <w:pgMar w:top="284" w:right="454" w:bottom="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AA13" w14:textId="77777777" w:rsidR="00CB1E6B" w:rsidRDefault="00CB1E6B"/>
  </w:endnote>
  <w:endnote w:type="continuationSeparator" w:id="0">
    <w:p w14:paraId="5ED004F0" w14:textId="77777777" w:rsidR="00CB1E6B" w:rsidRDefault="00CB1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F147" w14:textId="77777777" w:rsidR="00CB1E6B" w:rsidRDefault="00CB1E6B"/>
  </w:footnote>
  <w:footnote w:type="continuationSeparator" w:id="0">
    <w:p w14:paraId="2A00DECB" w14:textId="77777777" w:rsidR="00CB1E6B" w:rsidRDefault="00CB1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953"/>
    <w:multiLevelType w:val="singleLevel"/>
    <w:tmpl w:val="923465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20E24500"/>
    <w:multiLevelType w:val="singleLevel"/>
    <w:tmpl w:val="923465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37492ED7"/>
    <w:multiLevelType w:val="hybridMultilevel"/>
    <w:tmpl w:val="FCE6C306"/>
    <w:lvl w:ilvl="0" w:tplc="2D149E2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5AB63DF1"/>
    <w:multiLevelType w:val="hybridMultilevel"/>
    <w:tmpl w:val="C12C5AC0"/>
    <w:lvl w:ilvl="0" w:tplc="F63E4CCA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00E788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AF4AF8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3FEF0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02A71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CE02A4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912EB2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E1A629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87CBB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10952CC"/>
    <w:multiLevelType w:val="singleLevel"/>
    <w:tmpl w:val="923465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7EE55B32"/>
    <w:multiLevelType w:val="hybridMultilevel"/>
    <w:tmpl w:val="A5CAAE5A"/>
    <w:lvl w:ilvl="0" w:tplc="6874B03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num w:numId="1" w16cid:durableId="2098091083">
    <w:abstractNumId w:val="0"/>
  </w:num>
  <w:num w:numId="2" w16cid:durableId="1498764763">
    <w:abstractNumId w:val="4"/>
  </w:num>
  <w:num w:numId="3" w16cid:durableId="321009618">
    <w:abstractNumId w:val="1"/>
  </w:num>
  <w:num w:numId="4" w16cid:durableId="33578186">
    <w:abstractNumId w:val="3"/>
  </w:num>
  <w:num w:numId="5" w16cid:durableId="715395782">
    <w:abstractNumId w:val="2"/>
  </w:num>
  <w:num w:numId="6" w16cid:durableId="1481144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9B"/>
    <w:rsid w:val="000130CC"/>
    <w:rsid w:val="000206F8"/>
    <w:rsid w:val="000230A7"/>
    <w:rsid w:val="00036BC9"/>
    <w:rsid w:val="00063D92"/>
    <w:rsid w:val="000B63A9"/>
    <w:rsid w:val="000C052E"/>
    <w:rsid w:val="000C1780"/>
    <w:rsid w:val="000D0050"/>
    <w:rsid w:val="000D65F1"/>
    <w:rsid w:val="00100D36"/>
    <w:rsid w:val="00105DB5"/>
    <w:rsid w:val="001723FB"/>
    <w:rsid w:val="001827DE"/>
    <w:rsid w:val="001B189F"/>
    <w:rsid w:val="001B2346"/>
    <w:rsid w:val="001C6AC5"/>
    <w:rsid w:val="00234DF8"/>
    <w:rsid w:val="00240106"/>
    <w:rsid w:val="00262425"/>
    <w:rsid w:val="0026309A"/>
    <w:rsid w:val="00270886"/>
    <w:rsid w:val="0027717F"/>
    <w:rsid w:val="00282988"/>
    <w:rsid w:val="00284A17"/>
    <w:rsid w:val="00293861"/>
    <w:rsid w:val="00293AE7"/>
    <w:rsid w:val="002977B5"/>
    <w:rsid w:val="002D5B3F"/>
    <w:rsid w:val="002F5A35"/>
    <w:rsid w:val="0032315E"/>
    <w:rsid w:val="00324690"/>
    <w:rsid w:val="00333DAD"/>
    <w:rsid w:val="00337683"/>
    <w:rsid w:val="00371ACE"/>
    <w:rsid w:val="00385F4A"/>
    <w:rsid w:val="003B20DE"/>
    <w:rsid w:val="003C0713"/>
    <w:rsid w:val="003D4FEB"/>
    <w:rsid w:val="003F0061"/>
    <w:rsid w:val="003F455A"/>
    <w:rsid w:val="00422CAE"/>
    <w:rsid w:val="00460227"/>
    <w:rsid w:val="00461F5C"/>
    <w:rsid w:val="00467A83"/>
    <w:rsid w:val="004804AB"/>
    <w:rsid w:val="00481DEF"/>
    <w:rsid w:val="004A4A76"/>
    <w:rsid w:val="004B2C49"/>
    <w:rsid w:val="004D35B4"/>
    <w:rsid w:val="0050029B"/>
    <w:rsid w:val="00500A7F"/>
    <w:rsid w:val="00502D65"/>
    <w:rsid w:val="00504914"/>
    <w:rsid w:val="005114CC"/>
    <w:rsid w:val="00514320"/>
    <w:rsid w:val="00514FF3"/>
    <w:rsid w:val="00537A0A"/>
    <w:rsid w:val="00573D99"/>
    <w:rsid w:val="00584519"/>
    <w:rsid w:val="005A7C34"/>
    <w:rsid w:val="005E4F90"/>
    <w:rsid w:val="00603928"/>
    <w:rsid w:val="00604D19"/>
    <w:rsid w:val="006103B2"/>
    <w:rsid w:val="0066749D"/>
    <w:rsid w:val="006A658C"/>
    <w:rsid w:val="006E6D0D"/>
    <w:rsid w:val="00714B4D"/>
    <w:rsid w:val="00741B70"/>
    <w:rsid w:val="007663F5"/>
    <w:rsid w:val="007675D1"/>
    <w:rsid w:val="00775E7A"/>
    <w:rsid w:val="00777E52"/>
    <w:rsid w:val="00784A41"/>
    <w:rsid w:val="007A2569"/>
    <w:rsid w:val="007A433F"/>
    <w:rsid w:val="007A70D0"/>
    <w:rsid w:val="007B1CA7"/>
    <w:rsid w:val="007C207D"/>
    <w:rsid w:val="007C419B"/>
    <w:rsid w:val="007E3636"/>
    <w:rsid w:val="007E6B5B"/>
    <w:rsid w:val="008253AA"/>
    <w:rsid w:val="0083560E"/>
    <w:rsid w:val="00860A8F"/>
    <w:rsid w:val="00862415"/>
    <w:rsid w:val="00866CE5"/>
    <w:rsid w:val="00897ADB"/>
    <w:rsid w:val="008C0762"/>
    <w:rsid w:val="008D0720"/>
    <w:rsid w:val="008F55EB"/>
    <w:rsid w:val="00915353"/>
    <w:rsid w:val="009263EA"/>
    <w:rsid w:val="009313CB"/>
    <w:rsid w:val="009D1956"/>
    <w:rsid w:val="009D5FAE"/>
    <w:rsid w:val="009E630B"/>
    <w:rsid w:val="009E67AE"/>
    <w:rsid w:val="009F5F0D"/>
    <w:rsid w:val="009F669C"/>
    <w:rsid w:val="00A608CA"/>
    <w:rsid w:val="00A734EF"/>
    <w:rsid w:val="00A93543"/>
    <w:rsid w:val="00AB0C58"/>
    <w:rsid w:val="00AC2D3B"/>
    <w:rsid w:val="00B22F5F"/>
    <w:rsid w:val="00B35279"/>
    <w:rsid w:val="00B3750A"/>
    <w:rsid w:val="00B538CC"/>
    <w:rsid w:val="00B73BF6"/>
    <w:rsid w:val="00B872D0"/>
    <w:rsid w:val="00BA2091"/>
    <w:rsid w:val="00BB7AAA"/>
    <w:rsid w:val="00BD3846"/>
    <w:rsid w:val="00BD3C7F"/>
    <w:rsid w:val="00C03690"/>
    <w:rsid w:val="00C07E50"/>
    <w:rsid w:val="00C122EF"/>
    <w:rsid w:val="00C44C86"/>
    <w:rsid w:val="00C55C5A"/>
    <w:rsid w:val="00C76239"/>
    <w:rsid w:val="00C84F7C"/>
    <w:rsid w:val="00C95D78"/>
    <w:rsid w:val="00CB1E6B"/>
    <w:rsid w:val="00CC0462"/>
    <w:rsid w:val="00CC3B8A"/>
    <w:rsid w:val="00CE24AD"/>
    <w:rsid w:val="00D0770D"/>
    <w:rsid w:val="00D12534"/>
    <w:rsid w:val="00D20302"/>
    <w:rsid w:val="00D21F52"/>
    <w:rsid w:val="00D24C4D"/>
    <w:rsid w:val="00D457FB"/>
    <w:rsid w:val="00D45D23"/>
    <w:rsid w:val="00D46A75"/>
    <w:rsid w:val="00D71A37"/>
    <w:rsid w:val="00D91E21"/>
    <w:rsid w:val="00DB1709"/>
    <w:rsid w:val="00DC24B0"/>
    <w:rsid w:val="00DD5DBD"/>
    <w:rsid w:val="00DE7F01"/>
    <w:rsid w:val="00DF1615"/>
    <w:rsid w:val="00DF4B80"/>
    <w:rsid w:val="00E007D9"/>
    <w:rsid w:val="00E25359"/>
    <w:rsid w:val="00E25A75"/>
    <w:rsid w:val="00E25C28"/>
    <w:rsid w:val="00E961DE"/>
    <w:rsid w:val="00EA75DC"/>
    <w:rsid w:val="00EC26F1"/>
    <w:rsid w:val="00EE0182"/>
    <w:rsid w:val="00F01CA9"/>
    <w:rsid w:val="00F039F9"/>
    <w:rsid w:val="00F55F1C"/>
    <w:rsid w:val="00F972E8"/>
    <w:rsid w:val="00FA7392"/>
    <w:rsid w:val="00FB00BE"/>
    <w:rsid w:val="00FC2112"/>
    <w:rsid w:val="00FD1F68"/>
    <w:rsid w:val="00FF0CE4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0449B"/>
  <w15:chartTrackingRefBased/>
  <w15:docId w15:val="{967D6593-8F93-4F81-92D2-E3A53DE0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20"/>
    </w:rPr>
  </w:style>
  <w:style w:type="paragraph" w:styleId="a4">
    <w:name w:val="Body Text Indent"/>
    <w:basedOn w:val="a"/>
    <w:pPr>
      <w:ind w:firstLine="120"/>
    </w:pPr>
    <w:rPr>
      <w:rFonts w:eastAsia="標楷體"/>
      <w:sz w:val="20"/>
    </w:rPr>
  </w:style>
  <w:style w:type="paragraph" w:styleId="a5">
    <w:name w:val="Balloon Text"/>
    <w:basedOn w:val="a"/>
    <w:semiHidden/>
    <w:rsid w:val="00EC26F1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E961DE"/>
    <w:pPr>
      <w:ind w:leftChars="200" w:left="480"/>
    </w:pPr>
  </w:style>
  <w:style w:type="table" w:styleId="a7">
    <w:name w:val="Table Grid"/>
    <w:basedOn w:val="a1"/>
    <w:uiPriority w:val="39"/>
    <w:rsid w:val="00E9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25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D12534"/>
    <w:rPr>
      <w:kern w:val="2"/>
    </w:rPr>
  </w:style>
  <w:style w:type="paragraph" w:styleId="aa">
    <w:name w:val="footer"/>
    <w:basedOn w:val="a"/>
    <w:link w:val="ab"/>
    <w:uiPriority w:val="99"/>
    <w:unhideWhenUsed/>
    <w:rsid w:val="00D125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D125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399F-E3F5-4BB9-A7C9-8B58FDC9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>cetra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外貿協會台北世貿中心展覽大樓合約廠商加班申請單</dc:title>
  <dc:subject/>
  <dc:creator>twtc</dc:creator>
  <cp:keywords/>
  <cp:lastModifiedBy>林志倩 Chih-chien Lin</cp:lastModifiedBy>
  <cp:revision>3</cp:revision>
  <cp:lastPrinted>2024-11-07T09:30:00Z</cp:lastPrinted>
  <dcterms:created xsi:type="dcterms:W3CDTF">2026-03-10T03:55:00Z</dcterms:created>
  <dcterms:modified xsi:type="dcterms:W3CDTF">2026-03-10T03:56:00Z</dcterms:modified>
</cp:coreProperties>
</file>